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81722" w14:textId="77777777"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253C5463" w14:textId="77777777"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67E160F" w14:textId="77777777"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14:paraId="7E210AD9" w14:textId="77777777"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F82065" w:rsidRPr="00446718">
        <w:rPr>
          <w:b/>
          <w:caps/>
          <w:sz w:val="24"/>
          <w:szCs w:val="24"/>
        </w:rPr>
        <w:t>3</w:t>
      </w:r>
      <w:r w:rsidR="009B3CE5">
        <w:rPr>
          <w:b/>
          <w:caps/>
          <w:sz w:val="24"/>
          <w:szCs w:val="24"/>
        </w:rPr>
        <w:t>4</w:t>
      </w:r>
      <w:r w:rsidR="008A79AF" w:rsidRPr="00446718">
        <w:rPr>
          <w:b/>
          <w:caps/>
          <w:sz w:val="24"/>
          <w:szCs w:val="24"/>
        </w:rPr>
        <w:t>/25-</w:t>
      </w:r>
      <w:r w:rsidR="00857859">
        <w:rPr>
          <w:b/>
          <w:caps/>
          <w:sz w:val="24"/>
          <w:szCs w:val="24"/>
        </w:rPr>
        <w:t>0</w:t>
      </w:r>
      <w:r w:rsidR="00A85A87">
        <w:rPr>
          <w:b/>
          <w:caps/>
          <w:sz w:val="24"/>
          <w:szCs w:val="24"/>
        </w:rPr>
        <w:t>9</w:t>
      </w:r>
      <w:r w:rsidR="00857859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857859">
        <w:rPr>
          <w:b/>
          <w:sz w:val="24"/>
          <w:szCs w:val="24"/>
        </w:rPr>
        <w:t>23</w:t>
      </w:r>
      <w:r w:rsidR="00301473" w:rsidRPr="00446718">
        <w:rPr>
          <w:b/>
          <w:sz w:val="24"/>
          <w:szCs w:val="24"/>
        </w:rPr>
        <w:t xml:space="preserve"> </w:t>
      </w:r>
      <w:r w:rsidR="00650E8A">
        <w:rPr>
          <w:b/>
          <w:sz w:val="24"/>
          <w:szCs w:val="24"/>
        </w:rPr>
        <w:t>дека</w:t>
      </w:r>
      <w:r w:rsidR="00301473" w:rsidRPr="00446718">
        <w:rPr>
          <w:b/>
          <w:sz w:val="24"/>
          <w:szCs w:val="24"/>
        </w:rPr>
        <w:t xml:space="preserve">бря </w:t>
      </w:r>
      <w:r w:rsidR="008A79AF" w:rsidRPr="00446718">
        <w:rPr>
          <w:b/>
          <w:sz w:val="24"/>
          <w:szCs w:val="24"/>
        </w:rPr>
        <w:t>2020г.</w:t>
      </w:r>
    </w:p>
    <w:p w14:paraId="54AA1906" w14:textId="77777777" w:rsidR="008A79AF" w:rsidRPr="00446718" w:rsidRDefault="008A79AF" w:rsidP="008A79AF">
      <w:pPr>
        <w:jc w:val="center"/>
        <w:rPr>
          <w:sz w:val="24"/>
          <w:szCs w:val="24"/>
        </w:rPr>
      </w:pPr>
    </w:p>
    <w:p w14:paraId="1C8ECE21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 xml:space="preserve">О дисциплинарном производстве </w:t>
      </w:r>
      <w:r w:rsidR="008F1F21" w:rsidRPr="00446718">
        <w:rPr>
          <w:b/>
          <w:sz w:val="24"/>
          <w:szCs w:val="24"/>
        </w:rPr>
        <w:t>№</w:t>
      </w:r>
      <w:r w:rsidR="00A85A87">
        <w:rPr>
          <w:b/>
          <w:sz w:val="24"/>
          <w:szCs w:val="24"/>
        </w:rPr>
        <w:t>36-10</w:t>
      </w:r>
      <w:r w:rsidR="00301473" w:rsidRPr="00446718">
        <w:rPr>
          <w:b/>
          <w:sz w:val="24"/>
          <w:szCs w:val="24"/>
        </w:rPr>
        <w:t>/20</w:t>
      </w:r>
      <w:r w:rsidR="008F1F21" w:rsidRPr="00446718">
        <w:rPr>
          <w:b/>
          <w:sz w:val="24"/>
          <w:szCs w:val="24"/>
        </w:rPr>
        <w:t xml:space="preserve"> </w:t>
      </w:r>
      <w:r w:rsidRPr="00446718">
        <w:rPr>
          <w:b/>
          <w:sz w:val="24"/>
          <w:szCs w:val="24"/>
        </w:rPr>
        <w:t xml:space="preserve">в отношении адвоката </w:t>
      </w:r>
    </w:p>
    <w:p w14:paraId="2D867E63" w14:textId="0FE73F07" w:rsidR="008A79AF" w:rsidRPr="00446718" w:rsidRDefault="0070072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П.С.А.</w:t>
      </w:r>
    </w:p>
    <w:p w14:paraId="1BAB70DC" w14:textId="77777777" w:rsidR="008A79AF" w:rsidRPr="00446718" w:rsidRDefault="008A79AF" w:rsidP="008A79AF">
      <w:pPr>
        <w:jc w:val="center"/>
        <w:rPr>
          <w:b/>
          <w:sz w:val="24"/>
          <w:szCs w:val="24"/>
        </w:rPr>
      </w:pPr>
    </w:p>
    <w:p w14:paraId="1B157A0C" w14:textId="77777777" w:rsidR="00857859" w:rsidRPr="00446718" w:rsidRDefault="00857859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>
        <w:rPr>
          <w:sz w:val="24"/>
          <w:szCs w:val="24"/>
        </w:rPr>
        <w:t xml:space="preserve">Володина С.И., </w:t>
      </w:r>
      <w:r w:rsidR="001E32E2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</w:t>
      </w:r>
      <w:r>
        <w:rPr>
          <w:sz w:val="24"/>
          <w:szCs w:val="24"/>
        </w:rPr>
        <w:t xml:space="preserve">Свиридов О.В.,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М.Н.,</w:t>
      </w:r>
      <w:r w:rsidRPr="00446718">
        <w:rPr>
          <w:sz w:val="24"/>
          <w:szCs w:val="24"/>
        </w:rPr>
        <w:t xml:space="preserve"> Царьков П.В., Цветкова А.И., Юрлов П.П., при участии Секретаря Совета – Царькова П.В.</w:t>
      </w:r>
    </w:p>
    <w:p w14:paraId="21F7D4D6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BACCB3E" w14:textId="77777777"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8742BC" w:rsidRPr="001E32E2">
        <w:rPr>
          <w:sz w:val="24"/>
          <w:szCs w:val="24"/>
        </w:rPr>
        <w:t xml:space="preserve">при участии </w:t>
      </w:r>
      <w:r w:rsidR="001E32E2">
        <w:rPr>
          <w:sz w:val="24"/>
          <w:szCs w:val="24"/>
        </w:rPr>
        <w:t>заявителя</w:t>
      </w:r>
      <w:r w:rsidR="00CE1806" w:rsidRPr="00446718">
        <w:rPr>
          <w:sz w:val="24"/>
          <w:szCs w:val="24"/>
        </w:rPr>
        <w:t>,</w:t>
      </w:r>
      <w:r w:rsidR="00475A30" w:rsidRPr="00446718">
        <w:rPr>
          <w:sz w:val="24"/>
          <w:szCs w:val="24"/>
        </w:rPr>
        <w:t xml:space="preserve"> </w:t>
      </w:r>
      <w:r w:rsidRPr="00446718">
        <w:rPr>
          <w:sz w:val="24"/>
          <w:szCs w:val="24"/>
        </w:rPr>
        <w:t xml:space="preserve">рассмотрев в закрытом заседании дисциплинарное производство </w:t>
      </w:r>
      <w:r w:rsidR="00475A30" w:rsidRPr="00446718">
        <w:rPr>
          <w:sz w:val="24"/>
          <w:szCs w:val="24"/>
        </w:rPr>
        <w:t>№</w:t>
      </w:r>
      <w:r w:rsidR="00A85A87">
        <w:rPr>
          <w:sz w:val="24"/>
          <w:szCs w:val="24"/>
        </w:rPr>
        <w:t>36-10</w:t>
      </w:r>
      <w:r w:rsidR="00301473" w:rsidRPr="00446718">
        <w:rPr>
          <w:sz w:val="24"/>
          <w:szCs w:val="24"/>
        </w:rPr>
        <w:t>/20</w:t>
      </w:r>
      <w:r w:rsidRPr="00446718">
        <w:rPr>
          <w:sz w:val="24"/>
          <w:szCs w:val="24"/>
        </w:rPr>
        <w:t>,</w:t>
      </w:r>
    </w:p>
    <w:p w14:paraId="6EFDD785" w14:textId="77777777" w:rsidR="008A79AF" w:rsidRPr="00446718" w:rsidRDefault="008A79AF" w:rsidP="008A79AF">
      <w:pPr>
        <w:jc w:val="both"/>
        <w:rPr>
          <w:sz w:val="24"/>
          <w:szCs w:val="24"/>
        </w:rPr>
      </w:pPr>
    </w:p>
    <w:p w14:paraId="1B420CE5" w14:textId="77777777"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14:paraId="4FF55F2B" w14:textId="77777777" w:rsidR="00A749F2" w:rsidRPr="00857859" w:rsidRDefault="00A749F2" w:rsidP="000C6D4C">
      <w:pPr>
        <w:jc w:val="center"/>
        <w:rPr>
          <w:b/>
          <w:sz w:val="24"/>
          <w:szCs w:val="24"/>
        </w:rPr>
      </w:pPr>
    </w:p>
    <w:p w14:paraId="1350D462" w14:textId="48736202" w:rsidR="00DA756E" w:rsidRPr="00A85A87" w:rsidRDefault="00A85A87" w:rsidP="000D36E9">
      <w:pPr>
        <w:ind w:firstLine="709"/>
        <w:jc w:val="both"/>
        <w:rPr>
          <w:sz w:val="24"/>
          <w:szCs w:val="24"/>
        </w:rPr>
      </w:pPr>
      <w:r w:rsidRPr="006F0BD5">
        <w:rPr>
          <w:sz w:val="24"/>
          <w:szCs w:val="24"/>
        </w:rPr>
        <w:t>23.0</w:t>
      </w:r>
      <w:r w:rsidR="001E32E2" w:rsidRPr="006F0BD5">
        <w:rPr>
          <w:sz w:val="24"/>
          <w:szCs w:val="24"/>
        </w:rPr>
        <w:t>6</w:t>
      </w:r>
      <w:r w:rsidRPr="006F0BD5">
        <w:rPr>
          <w:sz w:val="24"/>
          <w:szCs w:val="24"/>
        </w:rPr>
        <w:t>.2020г.</w:t>
      </w:r>
      <w:r w:rsidRPr="00A85A87">
        <w:rPr>
          <w:sz w:val="24"/>
          <w:szCs w:val="24"/>
        </w:rPr>
        <w:t xml:space="preserve"> в Адвокатскую палату Московской области поступила жалоба представителя доверителя Л</w:t>
      </w:r>
      <w:r w:rsidR="00700723">
        <w:rPr>
          <w:sz w:val="24"/>
          <w:szCs w:val="24"/>
        </w:rPr>
        <w:t>.</w:t>
      </w:r>
      <w:r w:rsidRPr="00A85A87">
        <w:rPr>
          <w:sz w:val="24"/>
          <w:szCs w:val="24"/>
        </w:rPr>
        <w:t xml:space="preserve">О.Т. — </w:t>
      </w:r>
      <w:r w:rsidR="00700723">
        <w:rPr>
          <w:sz w:val="24"/>
          <w:szCs w:val="24"/>
        </w:rPr>
        <w:t>Л.М.А.</w:t>
      </w:r>
      <w:r w:rsidRPr="00A85A87">
        <w:rPr>
          <w:sz w:val="24"/>
          <w:szCs w:val="24"/>
        </w:rPr>
        <w:t xml:space="preserve"> — в отношении адвоката </w:t>
      </w:r>
      <w:r w:rsidR="00700723">
        <w:rPr>
          <w:sz w:val="24"/>
          <w:szCs w:val="24"/>
        </w:rPr>
        <w:t>П.С.А.</w:t>
      </w:r>
      <w:r w:rsidRPr="00A85A87">
        <w:rPr>
          <w:sz w:val="24"/>
          <w:szCs w:val="24"/>
          <w:shd w:val="clear" w:color="auto" w:fill="FFFFFF"/>
        </w:rPr>
        <w:t xml:space="preserve">, </w:t>
      </w:r>
      <w:r w:rsidRPr="00A85A87">
        <w:rPr>
          <w:sz w:val="24"/>
          <w:szCs w:val="24"/>
        </w:rPr>
        <w:t>имеющ</w:t>
      </w:r>
      <w:r w:rsidR="009B3CE5">
        <w:rPr>
          <w:sz w:val="24"/>
          <w:szCs w:val="24"/>
        </w:rPr>
        <w:t>ей</w:t>
      </w:r>
      <w:r w:rsidRPr="00A85A87">
        <w:rPr>
          <w:sz w:val="24"/>
          <w:szCs w:val="24"/>
        </w:rPr>
        <w:t xml:space="preserve"> регистрационный номер</w:t>
      </w:r>
      <w:proofErr w:type="gramStart"/>
      <w:r w:rsidRPr="00A85A87">
        <w:rPr>
          <w:sz w:val="24"/>
          <w:szCs w:val="24"/>
        </w:rPr>
        <w:t xml:space="preserve"> </w:t>
      </w:r>
      <w:r w:rsidR="00700723">
        <w:rPr>
          <w:sz w:val="24"/>
          <w:szCs w:val="24"/>
        </w:rPr>
        <w:t>….</w:t>
      </w:r>
      <w:proofErr w:type="gramEnd"/>
      <w:r w:rsidR="00700723">
        <w:rPr>
          <w:sz w:val="24"/>
          <w:szCs w:val="24"/>
        </w:rPr>
        <w:t>.</w:t>
      </w:r>
      <w:r w:rsidRPr="00A85A8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700723">
        <w:rPr>
          <w:sz w:val="24"/>
          <w:szCs w:val="24"/>
        </w:rPr>
        <w:t>…..</w:t>
      </w:r>
    </w:p>
    <w:p w14:paraId="1EF06C53" w14:textId="2DD4E41D" w:rsidR="00A85A87" w:rsidRPr="00A85A87" w:rsidRDefault="007A7626" w:rsidP="00A85A87">
      <w:pPr>
        <w:ind w:firstLine="709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По утверждению заявителя,</w:t>
      </w:r>
      <w:r w:rsidR="0051045B" w:rsidRPr="00A85A87">
        <w:rPr>
          <w:sz w:val="24"/>
          <w:szCs w:val="24"/>
        </w:rPr>
        <w:t xml:space="preserve"> </w:t>
      </w:r>
      <w:r w:rsidR="00A85A87" w:rsidRPr="00A85A87">
        <w:rPr>
          <w:sz w:val="24"/>
          <w:szCs w:val="24"/>
        </w:rPr>
        <w:t>26.02.2020 г. адвокат, а также П</w:t>
      </w:r>
      <w:r w:rsidR="00700723">
        <w:rPr>
          <w:sz w:val="24"/>
          <w:szCs w:val="24"/>
        </w:rPr>
        <w:t>.</w:t>
      </w:r>
      <w:r w:rsidR="00A85A87" w:rsidRPr="00A85A87">
        <w:rPr>
          <w:sz w:val="24"/>
          <w:szCs w:val="24"/>
        </w:rPr>
        <w:t>М.Д. в Т</w:t>
      </w:r>
      <w:r w:rsidR="00700723">
        <w:rPr>
          <w:sz w:val="24"/>
          <w:szCs w:val="24"/>
        </w:rPr>
        <w:t>.</w:t>
      </w:r>
      <w:r w:rsidR="00A85A87" w:rsidRPr="00A85A87">
        <w:rPr>
          <w:sz w:val="24"/>
          <w:szCs w:val="24"/>
        </w:rPr>
        <w:t xml:space="preserve"> суде </w:t>
      </w:r>
      <w:proofErr w:type="spellStart"/>
      <w:r w:rsidR="00A85A87" w:rsidRPr="00A85A87">
        <w:rPr>
          <w:sz w:val="24"/>
          <w:szCs w:val="24"/>
        </w:rPr>
        <w:t>г.М</w:t>
      </w:r>
      <w:proofErr w:type="spellEnd"/>
      <w:r w:rsidR="00700723">
        <w:rPr>
          <w:sz w:val="24"/>
          <w:szCs w:val="24"/>
        </w:rPr>
        <w:t>.</w:t>
      </w:r>
      <w:r w:rsidR="00A85A87" w:rsidRPr="00A85A87">
        <w:rPr>
          <w:sz w:val="24"/>
          <w:szCs w:val="24"/>
        </w:rPr>
        <w:t xml:space="preserve"> ознакомились с материалами уголовного дела супруга заявителя </w:t>
      </w:r>
      <w:r w:rsidR="00700723">
        <w:rPr>
          <w:sz w:val="24"/>
          <w:szCs w:val="24"/>
        </w:rPr>
        <w:t>–</w:t>
      </w:r>
      <w:r w:rsidR="00A85A87" w:rsidRPr="00A85A87">
        <w:rPr>
          <w:sz w:val="24"/>
          <w:szCs w:val="24"/>
        </w:rPr>
        <w:t xml:space="preserve"> Л</w:t>
      </w:r>
      <w:r w:rsidR="00700723">
        <w:rPr>
          <w:sz w:val="24"/>
          <w:szCs w:val="24"/>
        </w:rPr>
        <w:t>.</w:t>
      </w:r>
      <w:r w:rsidR="00A85A87" w:rsidRPr="00A85A87">
        <w:rPr>
          <w:sz w:val="24"/>
          <w:szCs w:val="24"/>
        </w:rPr>
        <w:t>О.Т. Заявитель сообщает, что соглашение с адвокатом не заключалось, в материалах уголовного дела содержится конфиденциальная информация в отношении недвижимости Л</w:t>
      </w:r>
      <w:r w:rsidR="00700723">
        <w:rPr>
          <w:sz w:val="24"/>
          <w:szCs w:val="24"/>
        </w:rPr>
        <w:t>.</w:t>
      </w:r>
      <w:r w:rsidR="00A85A87" w:rsidRPr="00A85A87">
        <w:rPr>
          <w:sz w:val="24"/>
          <w:szCs w:val="24"/>
        </w:rPr>
        <w:t>О.Т.</w:t>
      </w:r>
    </w:p>
    <w:p w14:paraId="087872E3" w14:textId="77777777" w:rsidR="00654B23" w:rsidRPr="00446718" w:rsidRDefault="00A85A87" w:rsidP="008742BC">
      <w:pPr>
        <w:ind w:firstLine="708"/>
        <w:jc w:val="both"/>
        <w:rPr>
          <w:sz w:val="24"/>
          <w:szCs w:val="24"/>
        </w:rPr>
      </w:pPr>
      <w:r w:rsidRPr="006F0BD5">
        <w:rPr>
          <w:sz w:val="24"/>
          <w:szCs w:val="24"/>
        </w:rPr>
        <w:t>23.09</w:t>
      </w:r>
      <w:r w:rsidR="00650E8A" w:rsidRPr="006F0BD5">
        <w:rPr>
          <w:sz w:val="24"/>
          <w:szCs w:val="24"/>
        </w:rPr>
        <w:t>.</w:t>
      </w:r>
      <w:r w:rsidR="003E6356" w:rsidRPr="006F0BD5">
        <w:rPr>
          <w:sz w:val="24"/>
          <w:szCs w:val="24"/>
        </w:rPr>
        <w:t>2020г</w:t>
      </w:r>
      <w:r w:rsidR="000C3BC4" w:rsidRPr="006F0BD5">
        <w:rPr>
          <w:sz w:val="24"/>
          <w:szCs w:val="24"/>
        </w:rPr>
        <w:t>.</w:t>
      </w:r>
      <w:r w:rsidR="009A4E69" w:rsidRPr="006F0BD5">
        <w:rPr>
          <w:sz w:val="24"/>
          <w:szCs w:val="24"/>
        </w:rPr>
        <w:t xml:space="preserve"> </w:t>
      </w:r>
      <w:r w:rsidR="009A4E69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9A4E69" w:rsidRPr="00446718">
        <w:rPr>
          <w:sz w:val="24"/>
          <w:szCs w:val="24"/>
        </w:rPr>
        <w:t xml:space="preserve"> производство.</w:t>
      </w:r>
    </w:p>
    <w:p w14:paraId="0FDC33ED" w14:textId="77777777" w:rsidR="002863AF" w:rsidRPr="00446718" w:rsidRDefault="00A85A87" w:rsidP="00684CF7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19.10</w:t>
      </w:r>
      <w:r w:rsidR="003E6356" w:rsidRPr="00A85A87">
        <w:rPr>
          <w:sz w:val="24"/>
          <w:szCs w:val="24"/>
        </w:rPr>
        <w:t>.2020г</w:t>
      </w:r>
      <w:r w:rsidR="007A7626" w:rsidRPr="00A85A87">
        <w:rPr>
          <w:sz w:val="24"/>
          <w:szCs w:val="24"/>
        </w:rPr>
        <w:t>. а</w:t>
      </w:r>
      <w:r w:rsidR="000C3BC4" w:rsidRPr="00A85A87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 w:rsidRPr="00A85A87">
        <w:rPr>
          <w:sz w:val="24"/>
          <w:szCs w:val="24"/>
        </w:rPr>
        <w:t>к</w:t>
      </w:r>
      <w:r w:rsidR="000C3BC4" w:rsidRPr="00A85A87">
        <w:rPr>
          <w:sz w:val="24"/>
          <w:szCs w:val="24"/>
        </w:rPr>
        <w:t>валификационной комиссии №</w:t>
      </w:r>
      <w:r w:rsidRPr="00A85A87">
        <w:rPr>
          <w:sz w:val="24"/>
          <w:szCs w:val="24"/>
        </w:rPr>
        <w:t>2958</w:t>
      </w:r>
      <w:r w:rsidR="00CE1806" w:rsidRPr="00A85A87">
        <w:rPr>
          <w:sz w:val="24"/>
          <w:szCs w:val="24"/>
        </w:rPr>
        <w:t xml:space="preserve"> </w:t>
      </w:r>
      <w:r w:rsidR="000C3BC4" w:rsidRPr="00A85A87">
        <w:rPr>
          <w:sz w:val="24"/>
          <w:szCs w:val="24"/>
        </w:rPr>
        <w:t>о представлении объяснений по доводам жалобы</w:t>
      </w:r>
      <w:r w:rsidR="007A7626" w:rsidRPr="00A85A87">
        <w:rPr>
          <w:sz w:val="24"/>
          <w:szCs w:val="24"/>
        </w:rPr>
        <w:t xml:space="preserve">, в ответ на который адвокатом были представлены </w:t>
      </w:r>
      <w:r w:rsidR="00121D2B" w:rsidRPr="00A85A87">
        <w:rPr>
          <w:sz w:val="24"/>
          <w:szCs w:val="24"/>
        </w:rPr>
        <w:t>письменные объяснения</w:t>
      </w:r>
      <w:r w:rsidR="00CE1806" w:rsidRPr="00A85A87">
        <w:rPr>
          <w:sz w:val="24"/>
          <w:szCs w:val="24"/>
        </w:rPr>
        <w:t>.</w:t>
      </w:r>
    </w:p>
    <w:p w14:paraId="0DC0CD30" w14:textId="77777777" w:rsidR="00A85A87" w:rsidRDefault="00A85A87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29.10.2020г. заседание квалификационной комиссии было отложено.</w:t>
      </w:r>
    </w:p>
    <w:p w14:paraId="388C65DB" w14:textId="77777777" w:rsidR="00F82065" w:rsidRPr="00446718" w:rsidRDefault="00857859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5A87">
        <w:rPr>
          <w:sz w:val="24"/>
          <w:szCs w:val="24"/>
        </w:rPr>
        <w:t>6</w:t>
      </w:r>
      <w:r w:rsidR="0051045B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заявитель</w:t>
      </w:r>
      <w:r w:rsidR="00DA756E">
        <w:rPr>
          <w:sz w:val="24"/>
          <w:szCs w:val="24"/>
        </w:rPr>
        <w:t xml:space="preserve"> </w:t>
      </w:r>
      <w:r w:rsidR="00CE1806" w:rsidRPr="00446718">
        <w:rPr>
          <w:sz w:val="24"/>
          <w:szCs w:val="24"/>
        </w:rPr>
        <w:t>в заседани</w:t>
      </w:r>
      <w:r w:rsidR="0051045B">
        <w:rPr>
          <w:sz w:val="24"/>
          <w:szCs w:val="24"/>
        </w:rPr>
        <w:t>и</w:t>
      </w:r>
      <w:r w:rsidR="00CE1806" w:rsidRPr="00446718">
        <w:rPr>
          <w:sz w:val="24"/>
          <w:szCs w:val="24"/>
        </w:rPr>
        <w:t xml:space="preserve"> квалификационной </w:t>
      </w:r>
      <w:r w:rsidR="00F82065" w:rsidRPr="00446718">
        <w:rPr>
          <w:sz w:val="24"/>
          <w:szCs w:val="24"/>
        </w:rPr>
        <w:t xml:space="preserve">комиссии </w:t>
      </w:r>
      <w:r w:rsidR="0051045B">
        <w:rPr>
          <w:sz w:val="24"/>
          <w:szCs w:val="24"/>
        </w:rPr>
        <w:t>участвовал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>, поддержал</w:t>
      </w:r>
      <w:r w:rsidR="00A85A87">
        <w:rPr>
          <w:sz w:val="24"/>
          <w:szCs w:val="24"/>
        </w:rPr>
        <w:t>а</w:t>
      </w:r>
      <w:r w:rsidR="0051045B">
        <w:rPr>
          <w:sz w:val="24"/>
          <w:szCs w:val="24"/>
        </w:rPr>
        <w:t xml:space="preserve"> доводы жалобы</w:t>
      </w:r>
      <w:r w:rsidR="00F82065" w:rsidRPr="00446718">
        <w:rPr>
          <w:sz w:val="24"/>
          <w:szCs w:val="24"/>
        </w:rPr>
        <w:t>.</w:t>
      </w:r>
    </w:p>
    <w:p w14:paraId="7D2C5DF8" w14:textId="77777777" w:rsidR="00446494" w:rsidRDefault="0051045B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85A87">
        <w:rPr>
          <w:sz w:val="24"/>
          <w:szCs w:val="24"/>
        </w:rPr>
        <w:t>6</w:t>
      </w:r>
      <w:r>
        <w:rPr>
          <w:sz w:val="24"/>
          <w:szCs w:val="24"/>
        </w:rPr>
        <w:t>.1</w:t>
      </w:r>
      <w:r w:rsidR="00857859">
        <w:rPr>
          <w:sz w:val="24"/>
          <w:szCs w:val="24"/>
        </w:rPr>
        <w:t>1</w:t>
      </w:r>
      <w:r w:rsidR="004836B3" w:rsidRPr="00446718">
        <w:rPr>
          <w:sz w:val="24"/>
          <w:szCs w:val="24"/>
        </w:rPr>
        <w:t>.2020г. адвокат в заседани</w:t>
      </w:r>
      <w:r w:rsidR="00446494" w:rsidRPr="00446718">
        <w:rPr>
          <w:sz w:val="24"/>
          <w:szCs w:val="24"/>
        </w:rPr>
        <w:t>е</w:t>
      </w:r>
      <w:r w:rsidR="004836B3" w:rsidRPr="00446718">
        <w:rPr>
          <w:sz w:val="24"/>
          <w:szCs w:val="24"/>
        </w:rPr>
        <w:t xml:space="preserve"> квалификационной комиссии </w:t>
      </w:r>
      <w:r w:rsidR="00A85A87">
        <w:rPr>
          <w:sz w:val="24"/>
          <w:szCs w:val="24"/>
        </w:rPr>
        <w:t>не явилась, уведомлена.</w:t>
      </w:r>
    </w:p>
    <w:p w14:paraId="2A1DE403" w14:textId="77777777" w:rsidR="00A85A87" w:rsidRPr="00446718" w:rsidRDefault="00A85A87" w:rsidP="00446494">
      <w:pPr>
        <w:ind w:firstLine="708"/>
        <w:jc w:val="both"/>
        <w:rPr>
          <w:sz w:val="24"/>
          <w:szCs w:val="24"/>
        </w:rPr>
      </w:pPr>
    </w:p>
    <w:p w14:paraId="57C116BD" w14:textId="372AE572" w:rsidR="00DA756E" w:rsidRPr="00A85A87" w:rsidRDefault="00E644A9" w:rsidP="008742BC">
      <w:pPr>
        <w:ind w:firstLine="708"/>
        <w:jc w:val="both"/>
        <w:rPr>
          <w:sz w:val="24"/>
          <w:szCs w:val="24"/>
        </w:rPr>
      </w:pPr>
      <w:r w:rsidRPr="00A85A87">
        <w:rPr>
          <w:sz w:val="24"/>
          <w:szCs w:val="24"/>
        </w:rPr>
        <w:t>2</w:t>
      </w:r>
      <w:r w:rsidR="00A85A87" w:rsidRPr="00A85A87">
        <w:rPr>
          <w:sz w:val="24"/>
          <w:szCs w:val="24"/>
        </w:rPr>
        <w:t>6</w:t>
      </w:r>
      <w:r w:rsidRPr="00A85A87">
        <w:rPr>
          <w:sz w:val="24"/>
          <w:szCs w:val="24"/>
        </w:rPr>
        <w:t>.11</w:t>
      </w:r>
      <w:r w:rsidR="00AD729C" w:rsidRPr="00A85A87">
        <w:rPr>
          <w:sz w:val="24"/>
          <w:szCs w:val="24"/>
        </w:rPr>
        <w:t xml:space="preserve">.2020г. квалификационная комиссия дала </w:t>
      </w:r>
      <w:r w:rsidR="00DD556E" w:rsidRPr="00A85A87">
        <w:rPr>
          <w:sz w:val="24"/>
          <w:szCs w:val="24"/>
        </w:rPr>
        <w:t xml:space="preserve">заключение </w:t>
      </w:r>
      <w:r w:rsidR="00A85A87" w:rsidRPr="00A85A87">
        <w:rPr>
          <w:rFonts w:eastAsia="Calibri"/>
          <w:sz w:val="24"/>
          <w:szCs w:val="24"/>
        </w:rPr>
        <w:t xml:space="preserve">о наличии в действиях (бездействии) адвоката </w:t>
      </w:r>
      <w:r w:rsidR="00700723">
        <w:rPr>
          <w:rFonts w:eastAsia="Calibri"/>
          <w:sz w:val="24"/>
          <w:szCs w:val="24"/>
        </w:rPr>
        <w:t>П.С.А.</w:t>
      </w:r>
      <w:r w:rsidR="00A85A87" w:rsidRPr="00A85A87">
        <w:rPr>
          <w:rFonts w:eastAsia="Calibri"/>
          <w:sz w:val="24"/>
          <w:szCs w:val="24"/>
        </w:rPr>
        <w:t xml:space="preserve"> нарушения пп.1 п.1 ст.7 ФЗ «Об адвокатской деятельности и адвокатуре в РФ», п.2 ст.5, п.1 ст.8, пп.1 п.1 ст.9 КПЭА, выразившегося в том, что адвокат без заключения письменного соглашения на оказание юридической помощи Л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>О.Т. и без его письменного согласия на осуществление защиты, руководствуясь безнравственными интересами, представила в суд ордер на защиту Л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>О.Т. и получила 26.02.2020г. копию приговора Т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 xml:space="preserve"> районного суда г. М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 xml:space="preserve"> и апелляционного определения М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 xml:space="preserve"> городского суда по уголовному делу по обвинению Л</w:t>
      </w:r>
      <w:r w:rsidR="00700723">
        <w:rPr>
          <w:rFonts w:eastAsia="Calibri"/>
          <w:sz w:val="24"/>
          <w:szCs w:val="24"/>
        </w:rPr>
        <w:t>.</w:t>
      </w:r>
      <w:r w:rsidR="00A85A87" w:rsidRPr="00A85A87">
        <w:rPr>
          <w:rFonts w:eastAsia="Calibri"/>
          <w:sz w:val="24"/>
          <w:szCs w:val="24"/>
        </w:rPr>
        <w:t>О.Т.</w:t>
      </w:r>
    </w:p>
    <w:p w14:paraId="25922DB9" w14:textId="3D2F2F49" w:rsidR="008742BC" w:rsidRDefault="00A85A87" w:rsidP="00A85A87">
      <w:pPr>
        <w:pStyle w:val="aa"/>
        <w:jc w:val="both"/>
        <w:rPr>
          <w:szCs w:val="24"/>
        </w:rPr>
      </w:pPr>
      <w:r>
        <w:rPr>
          <w:szCs w:val="24"/>
        </w:rPr>
        <w:tab/>
        <w:t>10.12.2020г. и 17.12.2020г. от Л</w:t>
      </w:r>
      <w:r w:rsidR="00700723">
        <w:rPr>
          <w:szCs w:val="24"/>
        </w:rPr>
        <w:t>.</w:t>
      </w:r>
      <w:r>
        <w:rPr>
          <w:szCs w:val="24"/>
        </w:rPr>
        <w:t>О.Т. поступили заявления в поддержку доводов жалобы.</w:t>
      </w:r>
      <w:r>
        <w:rPr>
          <w:szCs w:val="24"/>
        </w:rPr>
        <w:tab/>
      </w:r>
    </w:p>
    <w:p w14:paraId="73F0DC9C" w14:textId="77777777" w:rsidR="00A85A87" w:rsidRPr="00446718" w:rsidRDefault="00A85A87" w:rsidP="00A85A87">
      <w:pPr>
        <w:pStyle w:val="aa"/>
        <w:jc w:val="both"/>
        <w:rPr>
          <w:szCs w:val="24"/>
        </w:rPr>
      </w:pPr>
    </w:p>
    <w:p w14:paraId="7A4C34AB" w14:textId="001BDE78" w:rsidR="006E37F1" w:rsidRPr="001E32E2" w:rsidRDefault="006E37F1" w:rsidP="006E37F1">
      <w:pPr>
        <w:ind w:firstLine="708"/>
        <w:jc w:val="both"/>
        <w:rPr>
          <w:sz w:val="24"/>
          <w:szCs w:val="24"/>
          <w:lang w:eastAsia="en-US"/>
        </w:rPr>
      </w:pPr>
      <w:r w:rsidRPr="001E32E2">
        <w:rPr>
          <w:sz w:val="24"/>
          <w:szCs w:val="24"/>
        </w:rPr>
        <w:t>Заявитель</w:t>
      </w:r>
      <w:r w:rsidR="00DA756E" w:rsidRPr="001E32E2">
        <w:rPr>
          <w:sz w:val="24"/>
          <w:szCs w:val="24"/>
        </w:rPr>
        <w:t xml:space="preserve"> </w:t>
      </w:r>
      <w:r w:rsidRPr="001E32E2">
        <w:rPr>
          <w:sz w:val="24"/>
          <w:szCs w:val="24"/>
          <w:lang w:eastAsia="en-US"/>
        </w:rPr>
        <w:t>в заседани</w:t>
      </w:r>
      <w:r w:rsidR="00997C6C" w:rsidRPr="001E32E2">
        <w:rPr>
          <w:sz w:val="24"/>
          <w:szCs w:val="24"/>
          <w:lang w:eastAsia="en-US"/>
        </w:rPr>
        <w:t>и</w:t>
      </w:r>
      <w:r w:rsidRPr="001E32E2">
        <w:rPr>
          <w:sz w:val="24"/>
          <w:szCs w:val="24"/>
          <w:lang w:eastAsia="en-US"/>
        </w:rPr>
        <w:t xml:space="preserve"> Совета</w:t>
      </w:r>
      <w:r w:rsidR="00997C6C" w:rsidRPr="001E32E2">
        <w:rPr>
          <w:sz w:val="24"/>
          <w:szCs w:val="24"/>
          <w:lang w:eastAsia="en-US"/>
        </w:rPr>
        <w:t xml:space="preserve"> участвовал</w:t>
      </w:r>
      <w:r w:rsidR="00FD7EC1">
        <w:rPr>
          <w:sz w:val="24"/>
          <w:szCs w:val="24"/>
          <w:lang w:eastAsia="en-US"/>
        </w:rPr>
        <w:t>а</w:t>
      </w:r>
      <w:r w:rsidR="00997C6C" w:rsidRPr="001E32E2">
        <w:rPr>
          <w:sz w:val="24"/>
          <w:szCs w:val="24"/>
          <w:lang w:eastAsia="en-US"/>
        </w:rPr>
        <w:t xml:space="preserve"> посредством видеоконференцсвязи, </w:t>
      </w:r>
      <w:r w:rsidR="008742BC" w:rsidRPr="001E32E2">
        <w:rPr>
          <w:sz w:val="24"/>
          <w:szCs w:val="24"/>
          <w:lang w:eastAsia="en-US"/>
        </w:rPr>
        <w:t>поддержал</w:t>
      </w:r>
      <w:r w:rsidR="00FD7EC1">
        <w:rPr>
          <w:sz w:val="24"/>
          <w:szCs w:val="24"/>
          <w:lang w:eastAsia="en-US"/>
        </w:rPr>
        <w:t>а</w:t>
      </w:r>
      <w:r w:rsidR="008742BC" w:rsidRPr="001E32E2">
        <w:rPr>
          <w:sz w:val="24"/>
          <w:szCs w:val="24"/>
          <w:lang w:eastAsia="en-US"/>
        </w:rPr>
        <w:t xml:space="preserve"> доводы представленного не</w:t>
      </w:r>
      <w:r w:rsidR="00997C6C" w:rsidRPr="001E32E2">
        <w:rPr>
          <w:sz w:val="24"/>
          <w:szCs w:val="24"/>
          <w:lang w:eastAsia="en-US"/>
        </w:rPr>
        <w:t>согласи</w:t>
      </w:r>
      <w:r w:rsidR="008742BC" w:rsidRPr="001E32E2">
        <w:rPr>
          <w:sz w:val="24"/>
          <w:szCs w:val="24"/>
          <w:lang w:eastAsia="en-US"/>
        </w:rPr>
        <w:t>я</w:t>
      </w:r>
      <w:r w:rsidR="00997C6C" w:rsidRPr="001E32E2">
        <w:rPr>
          <w:sz w:val="24"/>
          <w:szCs w:val="24"/>
          <w:lang w:eastAsia="en-US"/>
        </w:rPr>
        <w:t xml:space="preserve"> с заключением</w:t>
      </w:r>
      <w:r w:rsidR="00E52443">
        <w:rPr>
          <w:sz w:val="24"/>
          <w:szCs w:val="24"/>
          <w:lang w:eastAsia="en-US"/>
        </w:rPr>
        <w:t>, пояснила, что ни она, ни её супруг, ни родственники и знакомые не заключали соглашения с адвокатом и не знают лица (К</w:t>
      </w:r>
      <w:r w:rsidR="00700723">
        <w:rPr>
          <w:sz w:val="24"/>
          <w:szCs w:val="24"/>
          <w:lang w:eastAsia="en-US"/>
        </w:rPr>
        <w:t>.</w:t>
      </w:r>
      <w:r w:rsidR="00E52443">
        <w:rPr>
          <w:sz w:val="24"/>
          <w:szCs w:val="24"/>
          <w:lang w:eastAsia="en-US"/>
        </w:rPr>
        <w:t>Н.Ю.), заключившего с адвокатом П</w:t>
      </w:r>
      <w:r w:rsidR="00700723">
        <w:rPr>
          <w:sz w:val="24"/>
          <w:szCs w:val="24"/>
          <w:lang w:eastAsia="en-US"/>
        </w:rPr>
        <w:t>.</w:t>
      </w:r>
      <w:r w:rsidR="00E52443">
        <w:rPr>
          <w:sz w:val="24"/>
          <w:szCs w:val="24"/>
          <w:lang w:eastAsia="en-US"/>
        </w:rPr>
        <w:t>С.А. соглашение, на которое ссылается адвокат</w:t>
      </w:r>
      <w:r w:rsidR="00997C6C" w:rsidRPr="001E32E2">
        <w:rPr>
          <w:sz w:val="24"/>
          <w:szCs w:val="24"/>
          <w:lang w:eastAsia="en-US"/>
        </w:rPr>
        <w:t>.</w:t>
      </w:r>
      <w:r w:rsidRPr="001E32E2">
        <w:rPr>
          <w:sz w:val="24"/>
          <w:szCs w:val="24"/>
          <w:lang w:eastAsia="en-US"/>
        </w:rPr>
        <w:t xml:space="preserve"> </w:t>
      </w:r>
    </w:p>
    <w:p w14:paraId="588D88D1" w14:textId="77777777" w:rsidR="00997C6C" w:rsidRPr="00741638" w:rsidRDefault="003D09EF" w:rsidP="00997C6C">
      <w:pPr>
        <w:ind w:firstLine="708"/>
        <w:jc w:val="both"/>
        <w:rPr>
          <w:sz w:val="24"/>
          <w:szCs w:val="24"/>
          <w:lang w:eastAsia="en-US"/>
        </w:rPr>
      </w:pPr>
      <w:r w:rsidRPr="001E32E2">
        <w:rPr>
          <w:sz w:val="24"/>
          <w:szCs w:val="24"/>
        </w:rPr>
        <w:lastRenderedPageBreak/>
        <w:t>А</w:t>
      </w:r>
      <w:r w:rsidR="007111FF" w:rsidRPr="001E32E2">
        <w:rPr>
          <w:sz w:val="24"/>
          <w:szCs w:val="24"/>
          <w:lang w:eastAsia="en-US"/>
        </w:rPr>
        <w:t xml:space="preserve">двокат </w:t>
      </w:r>
      <w:r w:rsidR="00FB6C0D" w:rsidRPr="001E32E2">
        <w:rPr>
          <w:sz w:val="24"/>
          <w:szCs w:val="24"/>
          <w:lang w:eastAsia="en-US"/>
        </w:rPr>
        <w:t>в заседани</w:t>
      </w:r>
      <w:r w:rsidR="00FD7EC1">
        <w:rPr>
          <w:sz w:val="24"/>
          <w:szCs w:val="24"/>
          <w:lang w:eastAsia="en-US"/>
        </w:rPr>
        <w:t>е</w:t>
      </w:r>
      <w:r w:rsidR="00FB6C0D" w:rsidRPr="001E32E2">
        <w:rPr>
          <w:sz w:val="24"/>
          <w:szCs w:val="24"/>
          <w:lang w:eastAsia="en-US"/>
        </w:rPr>
        <w:t xml:space="preserve"> Совета </w:t>
      </w:r>
      <w:r w:rsidR="00E25B86">
        <w:rPr>
          <w:sz w:val="24"/>
          <w:szCs w:val="24"/>
          <w:lang w:eastAsia="en-US"/>
        </w:rPr>
        <w:t>не явил</w:t>
      </w:r>
      <w:r w:rsidR="00B1361F">
        <w:rPr>
          <w:sz w:val="24"/>
          <w:szCs w:val="24"/>
          <w:lang w:eastAsia="en-US"/>
        </w:rPr>
        <w:t>а</w:t>
      </w:r>
      <w:r w:rsidR="00E25B86">
        <w:rPr>
          <w:sz w:val="24"/>
          <w:szCs w:val="24"/>
          <w:lang w:eastAsia="en-US"/>
        </w:rPr>
        <w:t>с</w:t>
      </w:r>
      <w:r w:rsidR="00B1361F">
        <w:rPr>
          <w:sz w:val="24"/>
          <w:szCs w:val="24"/>
          <w:lang w:eastAsia="en-US"/>
        </w:rPr>
        <w:t>ь</w:t>
      </w:r>
      <w:r w:rsidR="00E25B86">
        <w:rPr>
          <w:sz w:val="24"/>
          <w:szCs w:val="24"/>
          <w:lang w:eastAsia="en-US"/>
        </w:rPr>
        <w:t>, уведомлен</w:t>
      </w:r>
      <w:r w:rsidR="00B1361F">
        <w:rPr>
          <w:sz w:val="24"/>
          <w:szCs w:val="24"/>
          <w:lang w:eastAsia="en-US"/>
        </w:rPr>
        <w:t>а</w:t>
      </w:r>
      <w:r w:rsidR="00E25B86">
        <w:rPr>
          <w:sz w:val="24"/>
          <w:szCs w:val="24"/>
          <w:lang w:eastAsia="en-US"/>
        </w:rPr>
        <w:t>.</w:t>
      </w:r>
    </w:p>
    <w:p w14:paraId="48C6AE24" w14:textId="77777777" w:rsidR="006E37F1" w:rsidRPr="00446718" w:rsidRDefault="006E37F1" w:rsidP="00927DFA">
      <w:pPr>
        <w:ind w:firstLine="708"/>
        <w:jc w:val="both"/>
        <w:rPr>
          <w:sz w:val="24"/>
          <w:szCs w:val="24"/>
          <w:lang w:eastAsia="en-US"/>
        </w:rPr>
      </w:pPr>
    </w:p>
    <w:p w14:paraId="09136A5B" w14:textId="77777777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E3DF47" w14:textId="6E0D9BCC" w:rsidR="00E52443" w:rsidRDefault="00E52443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Квалификационная комиссия пришла к обоснованному выводу о том, что </w:t>
      </w:r>
      <w:r w:rsidR="0076699D">
        <w:rPr>
          <w:sz w:val="24"/>
          <w:szCs w:val="24"/>
          <w:lang w:eastAsia="en-US"/>
        </w:rPr>
        <w:t>в рассматриваемом случае адвокат руководствовался безнравственными интересами</w:t>
      </w:r>
      <w:r w:rsidR="009B3CE5">
        <w:rPr>
          <w:sz w:val="24"/>
          <w:szCs w:val="24"/>
          <w:lang w:eastAsia="en-US"/>
        </w:rPr>
        <w:t>,</w:t>
      </w:r>
      <w:r w:rsidR="0076699D">
        <w:rPr>
          <w:sz w:val="24"/>
          <w:szCs w:val="24"/>
          <w:lang w:eastAsia="en-US"/>
        </w:rPr>
        <w:t xml:space="preserve"> представив в суд подтверждение полномочий (ордер), на основании которого получил копии приговора Т</w:t>
      </w:r>
      <w:r w:rsidR="00700723">
        <w:rPr>
          <w:sz w:val="24"/>
          <w:szCs w:val="24"/>
          <w:lang w:eastAsia="en-US"/>
        </w:rPr>
        <w:t>.</w:t>
      </w:r>
      <w:r w:rsidR="0076699D">
        <w:rPr>
          <w:sz w:val="24"/>
          <w:szCs w:val="24"/>
          <w:lang w:eastAsia="en-US"/>
        </w:rPr>
        <w:t xml:space="preserve"> районного суда </w:t>
      </w:r>
      <w:proofErr w:type="spellStart"/>
      <w:r w:rsidR="0076699D">
        <w:rPr>
          <w:sz w:val="24"/>
          <w:szCs w:val="24"/>
          <w:lang w:eastAsia="en-US"/>
        </w:rPr>
        <w:t>г.М</w:t>
      </w:r>
      <w:proofErr w:type="spellEnd"/>
      <w:r w:rsidR="00700723">
        <w:rPr>
          <w:sz w:val="24"/>
          <w:szCs w:val="24"/>
          <w:lang w:eastAsia="en-US"/>
        </w:rPr>
        <w:t>.</w:t>
      </w:r>
      <w:r w:rsidR="0076699D">
        <w:rPr>
          <w:sz w:val="24"/>
          <w:szCs w:val="24"/>
          <w:lang w:eastAsia="en-US"/>
        </w:rPr>
        <w:t xml:space="preserve"> и апелляционного определения М</w:t>
      </w:r>
      <w:r w:rsidR="00700723">
        <w:rPr>
          <w:sz w:val="24"/>
          <w:szCs w:val="24"/>
          <w:lang w:eastAsia="en-US"/>
        </w:rPr>
        <w:t>.</w:t>
      </w:r>
      <w:r w:rsidR="0076699D">
        <w:rPr>
          <w:sz w:val="24"/>
          <w:szCs w:val="24"/>
          <w:lang w:eastAsia="en-US"/>
        </w:rPr>
        <w:t xml:space="preserve"> городского суда по уголовному делу по обвинению Л</w:t>
      </w:r>
      <w:r w:rsidR="00700723">
        <w:rPr>
          <w:sz w:val="24"/>
          <w:szCs w:val="24"/>
          <w:lang w:eastAsia="en-US"/>
        </w:rPr>
        <w:t>.</w:t>
      </w:r>
      <w:r w:rsidR="0076699D">
        <w:rPr>
          <w:sz w:val="24"/>
          <w:szCs w:val="24"/>
          <w:lang w:eastAsia="en-US"/>
        </w:rPr>
        <w:t xml:space="preserve">О.Т. </w:t>
      </w:r>
    </w:p>
    <w:p w14:paraId="68F985CD" w14:textId="144CC79C" w:rsidR="0076699D" w:rsidRDefault="0076699D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нарушение своих профессиональных обязанностей, установленных пп.1) п.1 ст.7 ФЗ «Об адвокатской деятельности и адвокатуре в РФ», п.1) ст.8 КПЭА, адвокат не уведомил назначенное лицо (Л</w:t>
      </w:r>
      <w:r w:rsidR="0070072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О.Т.) о принятом поручении, не предпринял мер по согласованию своих действий с доверителем, имея такую возможность, не удостоверился </w:t>
      </w:r>
    </w:p>
    <w:p w14:paraId="478EEF9A" w14:textId="77777777" w:rsidR="00FB5C17" w:rsidRPr="00446718" w:rsidRDefault="00FB5C17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18AB086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0A2ECC1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15618D6B" w14:textId="77777777" w:rsidR="001D4D00" w:rsidRPr="00446718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14:paraId="5A7B0B86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D7602B9" w14:textId="0E9240FE" w:rsidR="00303248" w:rsidRPr="00446718" w:rsidRDefault="001D4D00" w:rsidP="00E644A9">
      <w:pPr>
        <w:pStyle w:val="aa"/>
        <w:ind w:firstLine="708"/>
        <w:jc w:val="both"/>
        <w:rPr>
          <w:szCs w:val="24"/>
        </w:rPr>
      </w:pPr>
      <w:r w:rsidRPr="00446718">
        <w:rPr>
          <w:szCs w:val="24"/>
          <w:lang w:eastAsia="en-US"/>
        </w:rPr>
        <w:t>1.</w:t>
      </w:r>
      <w:r w:rsidRPr="00446718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E644A9">
        <w:rPr>
          <w:szCs w:val="24"/>
          <w:lang w:eastAsia="en-US"/>
        </w:rPr>
        <w:t xml:space="preserve">: </w:t>
      </w:r>
      <w:r w:rsidR="00A85A87" w:rsidRPr="00A85A87">
        <w:rPr>
          <w:rFonts w:eastAsia="Calibri"/>
          <w:szCs w:val="24"/>
        </w:rPr>
        <w:t>пп.1 п.1 ст.7 ФЗ «Об адвокатской деятельности и адвокатуре в РФ», п.2 ст.5, п.1 ст.8, пп.1 п.1 ст.9 КПЭА, выразивше</w:t>
      </w:r>
      <w:r w:rsidR="00A85A87">
        <w:rPr>
          <w:rFonts w:eastAsia="Calibri"/>
          <w:szCs w:val="24"/>
        </w:rPr>
        <w:t>е</w:t>
      </w:r>
      <w:r w:rsidR="00A85A87" w:rsidRPr="00A85A87">
        <w:rPr>
          <w:rFonts w:eastAsia="Calibri"/>
          <w:szCs w:val="24"/>
        </w:rPr>
        <w:t>ся в том, что адвокат без заключения письменного соглашения на оказание юридической помощи Л</w:t>
      </w:r>
      <w:r w:rsidR="00700723">
        <w:rPr>
          <w:rFonts w:eastAsia="Calibri"/>
          <w:szCs w:val="24"/>
        </w:rPr>
        <w:t>.</w:t>
      </w:r>
      <w:r w:rsidR="00A85A87" w:rsidRPr="00A85A87">
        <w:rPr>
          <w:rFonts w:eastAsia="Calibri"/>
          <w:szCs w:val="24"/>
        </w:rPr>
        <w:t>О.Т. и без его письменного согласия на осуществление защиты, руководствуясь безнравственными интересами, представила в суд ордер на защиту Л</w:t>
      </w:r>
      <w:r w:rsidR="00700723">
        <w:rPr>
          <w:rFonts w:eastAsia="Calibri"/>
          <w:szCs w:val="24"/>
        </w:rPr>
        <w:t>.</w:t>
      </w:r>
      <w:r w:rsidR="00A85A87" w:rsidRPr="00A85A87">
        <w:rPr>
          <w:rFonts w:eastAsia="Calibri"/>
          <w:szCs w:val="24"/>
        </w:rPr>
        <w:t>О.Т. и получила 26.02.2020г. копию приговора Т</w:t>
      </w:r>
      <w:r w:rsidR="00700723">
        <w:rPr>
          <w:rFonts w:eastAsia="Calibri"/>
          <w:szCs w:val="24"/>
        </w:rPr>
        <w:t>.</w:t>
      </w:r>
      <w:r w:rsidR="00A85A87" w:rsidRPr="00A85A87">
        <w:rPr>
          <w:rFonts w:eastAsia="Calibri"/>
          <w:szCs w:val="24"/>
        </w:rPr>
        <w:t xml:space="preserve"> районного суда г. М</w:t>
      </w:r>
      <w:r w:rsidR="00700723">
        <w:rPr>
          <w:rFonts w:eastAsia="Calibri"/>
          <w:szCs w:val="24"/>
        </w:rPr>
        <w:t>.</w:t>
      </w:r>
      <w:r w:rsidR="00A85A87" w:rsidRPr="00A85A87">
        <w:rPr>
          <w:rFonts w:eastAsia="Calibri"/>
          <w:szCs w:val="24"/>
        </w:rPr>
        <w:t xml:space="preserve"> и апелляционного определения Московского городского суда по уголовному делу по обвинению Л</w:t>
      </w:r>
      <w:r w:rsidR="00700723">
        <w:rPr>
          <w:rFonts w:eastAsia="Calibri"/>
          <w:szCs w:val="24"/>
        </w:rPr>
        <w:t>.</w:t>
      </w:r>
      <w:r w:rsidR="00A85A87" w:rsidRPr="00A85A87">
        <w:rPr>
          <w:rFonts w:eastAsia="Calibri"/>
          <w:szCs w:val="24"/>
        </w:rPr>
        <w:t>О.Т.</w:t>
      </w:r>
    </w:p>
    <w:p w14:paraId="73535463" w14:textId="4A16492C" w:rsidR="001D4D00" w:rsidRPr="00446718" w:rsidRDefault="001D4D00" w:rsidP="00303248">
      <w:pPr>
        <w:pStyle w:val="aa"/>
        <w:ind w:firstLine="708"/>
        <w:jc w:val="both"/>
        <w:rPr>
          <w:szCs w:val="24"/>
          <w:lang w:eastAsia="en-US"/>
        </w:rPr>
      </w:pPr>
      <w:r w:rsidRPr="00446718">
        <w:rPr>
          <w:szCs w:val="24"/>
          <w:lang w:eastAsia="en-US"/>
        </w:rPr>
        <w:t>2.</w:t>
      </w:r>
      <w:r w:rsidRPr="00446718">
        <w:rPr>
          <w:szCs w:val="24"/>
          <w:lang w:eastAsia="en-US"/>
        </w:rPr>
        <w:tab/>
        <w:t>Вследствие допущенных нарушений применить меру дисциплинарной ответственности в виде</w:t>
      </w:r>
      <w:r w:rsidR="001E32E2">
        <w:rPr>
          <w:szCs w:val="24"/>
          <w:lang w:eastAsia="en-US"/>
        </w:rPr>
        <w:t xml:space="preserve"> предупреждения</w:t>
      </w:r>
      <w:r w:rsidRPr="00446718">
        <w:rPr>
          <w:szCs w:val="24"/>
          <w:lang w:eastAsia="en-US"/>
        </w:rPr>
        <w:t xml:space="preserve"> в отношении адвоката </w:t>
      </w:r>
      <w:r w:rsidR="00700723">
        <w:rPr>
          <w:szCs w:val="24"/>
        </w:rPr>
        <w:t>П.С.А.</w:t>
      </w:r>
      <w:r w:rsidR="00A85A87" w:rsidRPr="00A85A87">
        <w:rPr>
          <w:szCs w:val="24"/>
          <w:shd w:val="clear" w:color="auto" w:fill="FFFFFF"/>
        </w:rPr>
        <w:t xml:space="preserve">, </w:t>
      </w:r>
      <w:r w:rsidR="00A85A87" w:rsidRPr="00A85A87">
        <w:rPr>
          <w:szCs w:val="24"/>
        </w:rPr>
        <w:t xml:space="preserve">имеющего регистрационный номер </w:t>
      </w:r>
      <w:r w:rsidR="00700723">
        <w:rPr>
          <w:szCs w:val="24"/>
        </w:rPr>
        <w:t>…</w:t>
      </w:r>
      <w:r w:rsidR="00303248" w:rsidRPr="00446718">
        <w:rPr>
          <w:szCs w:val="24"/>
        </w:rPr>
        <w:t xml:space="preserve"> </w:t>
      </w:r>
      <w:r w:rsidRPr="00446718">
        <w:rPr>
          <w:szCs w:val="24"/>
          <w:lang w:eastAsia="en-US"/>
        </w:rPr>
        <w:t>в реестре адвокатов Московской области.</w:t>
      </w:r>
    </w:p>
    <w:p w14:paraId="5ED94A5B" w14:textId="77777777" w:rsidR="001D4D00" w:rsidRPr="00446718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1067094" w14:textId="77777777" w:rsidR="001E32E2" w:rsidRDefault="001E32E2" w:rsidP="001E32E2">
      <w:pPr>
        <w:rPr>
          <w:color w:val="000000"/>
          <w:sz w:val="24"/>
          <w:szCs w:val="24"/>
        </w:rPr>
      </w:pPr>
      <w:bookmarkStart w:id="2" w:name="_Hlk59626894"/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bookmarkEnd w:id="2"/>
    <w:p w14:paraId="7F19D0B4" w14:textId="77777777" w:rsidR="00857859" w:rsidRDefault="00857859" w:rsidP="001E32E2">
      <w:pPr>
        <w:rPr>
          <w:color w:val="000000"/>
          <w:sz w:val="24"/>
          <w:szCs w:val="24"/>
        </w:rPr>
      </w:pPr>
    </w:p>
    <w:p w14:paraId="1C687BA9" w14:textId="77777777" w:rsidR="00857859" w:rsidRPr="00673A4D" w:rsidRDefault="00857859" w:rsidP="00857859">
      <w:pPr>
        <w:rPr>
          <w:color w:val="000000"/>
          <w:sz w:val="24"/>
          <w:szCs w:val="24"/>
        </w:rPr>
      </w:pPr>
    </w:p>
    <w:p w14:paraId="6F5CB604" w14:textId="77777777" w:rsidR="00741638" w:rsidRPr="00673A4D" w:rsidRDefault="00741638" w:rsidP="00741638">
      <w:pPr>
        <w:rPr>
          <w:color w:val="000000"/>
          <w:sz w:val="24"/>
          <w:szCs w:val="24"/>
        </w:rPr>
      </w:pPr>
    </w:p>
    <w:p w14:paraId="52BFBD6D" w14:textId="77777777" w:rsidR="00045C64" w:rsidRPr="00446718" w:rsidRDefault="00045C64" w:rsidP="00741638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446718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A7B56" w14:textId="77777777" w:rsidR="00DF284B" w:rsidRDefault="00DF284B" w:rsidP="00C01A07">
      <w:r>
        <w:separator/>
      </w:r>
    </w:p>
  </w:endnote>
  <w:endnote w:type="continuationSeparator" w:id="0">
    <w:p w14:paraId="1D0E1945" w14:textId="77777777" w:rsidR="00DF284B" w:rsidRDefault="00DF284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2CFBF" w14:textId="77777777" w:rsidR="00DF284B" w:rsidRDefault="00DF284B" w:rsidP="00C01A07">
      <w:r>
        <w:separator/>
      </w:r>
    </w:p>
  </w:footnote>
  <w:footnote w:type="continuationSeparator" w:id="0">
    <w:p w14:paraId="78D3317E" w14:textId="77777777" w:rsidR="00DF284B" w:rsidRDefault="00DF284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1B4250" w14:textId="77777777" w:rsidR="001535DA" w:rsidRDefault="0061010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6F0BD5">
          <w:rPr>
            <w:noProof/>
          </w:rPr>
          <w:t>2</w:t>
        </w:r>
        <w:r>
          <w:fldChar w:fldCharType="end"/>
        </w:r>
      </w:p>
    </w:sdtContent>
  </w:sdt>
  <w:p w14:paraId="36CBDC37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32E2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2109"/>
    <w:rsid w:val="002C47AF"/>
    <w:rsid w:val="002C6A51"/>
    <w:rsid w:val="002C7634"/>
    <w:rsid w:val="002D5768"/>
    <w:rsid w:val="002D703A"/>
    <w:rsid w:val="002D7C00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51CBF"/>
    <w:rsid w:val="00366271"/>
    <w:rsid w:val="00374F27"/>
    <w:rsid w:val="0037751C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4011CD"/>
    <w:rsid w:val="004012A9"/>
    <w:rsid w:val="00401C0D"/>
    <w:rsid w:val="00402D34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46718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4CA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03FCA"/>
    <w:rsid w:val="00610105"/>
    <w:rsid w:val="006234F5"/>
    <w:rsid w:val="006261A1"/>
    <w:rsid w:val="00626577"/>
    <w:rsid w:val="00633B06"/>
    <w:rsid w:val="00635CE5"/>
    <w:rsid w:val="00650E8A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A6EAB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0BD5"/>
    <w:rsid w:val="006F110A"/>
    <w:rsid w:val="006F5B5F"/>
    <w:rsid w:val="00700723"/>
    <w:rsid w:val="00701968"/>
    <w:rsid w:val="00702BDF"/>
    <w:rsid w:val="0070491A"/>
    <w:rsid w:val="00707534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38"/>
    <w:rsid w:val="007416C9"/>
    <w:rsid w:val="00747B46"/>
    <w:rsid w:val="007543B8"/>
    <w:rsid w:val="00756AAB"/>
    <w:rsid w:val="007635F2"/>
    <w:rsid w:val="0076699D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51B9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C452B"/>
    <w:rsid w:val="007C6868"/>
    <w:rsid w:val="007D0BDB"/>
    <w:rsid w:val="007D6669"/>
    <w:rsid w:val="007E064D"/>
    <w:rsid w:val="007E360A"/>
    <w:rsid w:val="007E7A34"/>
    <w:rsid w:val="007F157C"/>
    <w:rsid w:val="007F293F"/>
    <w:rsid w:val="007F68DA"/>
    <w:rsid w:val="007F6930"/>
    <w:rsid w:val="007F7FAB"/>
    <w:rsid w:val="008121E2"/>
    <w:rsid w:val="00816D7F"/>
    <w:rsid w:val="00824B1C"/>
    <w:rsid w:val="00832545"/>
    <w:rsid w:val="008409A9"/>
    <w:rsid w:val="008423DE"/>
    <w:rsid w:val="00850AA5"/>
    <w:rsid w:val="00853B99"/>
    <w:rsid w:val="0085785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2BC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27DFA"/>
    <w:rsid w:val="009309F2"/>
    <w:rsid w:val="00936237"/>
    <w:rsid w:val="009435CC"/>
    <w:rsid w:val="00950D03"/>
    <w:rsid w:val="009557C2"/>
    <w:rsid w:val="00963479"/>
    <w:rsid w:val="00963C70"/>
    <w:rsid w:val="00965F71"/>
    <w:rsid w:val="00974513"/>
    <w:rsid w:val="0097486B"/>
    <w:rsid w:val="00984BA7"/>
    <w:rsid w:val="009875D1"/>
    <w:rsid w:val="00991C19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6B64"/>
    <w:rsid w:val="009D1567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5A87"/>
    <w:rsid w:val="00A86A93"/>
    <w:rsid w:val="00A91A72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B432F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D2A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C203B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A756E"/>
    <w:rsid w:val="00DB1102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2443"/>
    <w:rsid w:val="00E54B40"/>
    <w:rsid w:val="00E56DC6"/>
    <w:rsid w:val="00E61FF9"/>
    <w:rsid w:val="00E644A9"/>
    <w:rsid w:val="00E652BF"/>
    <w:rsid w:val="00E71C31"/>
    <w:rsid w:val="00E725EF"/>
    <w:rsid w:val="00E770F1"/>
    <w:rsid w:val="00E84959"/>
    <w:rsid w:val="00E84CE3"/>
    <w:rsid w:val="00E8737C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B5C17"/>
    <w:rsid w:val="00FB6C0D"/>
    <w:rsid w:val="00FC0119"/>
    <w:rsid w:val="00FC526E"/>
    <w:rsid w:val="00FD7EC1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5D501"/>
  <w15:docId w15:val="{27354020-F122-4810-B22F-D259CD59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D7727-6F64-4FB1-8153-7F948C3DA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743</Words>
  <Characters>4238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2020-12-25T15:04:00Z</cp:lastPrinted>
  <dcterms:created xsi:type="dcterms:W3CDTF">2020-12-24T18:23:00Z</dcterms:created>
  <dcterms:modified xsi:type="dcterms:W3CDTF">2022-03-24T15:08:00Z</dcterms:modified>
</cp:coreProperties>
</file>